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E5591F" w14:textId="77777777" w:rsidR="0001564D" w:rsidRPr="0041569A" w:rsidRDefault="0001564D" w:rsidP="0001564D">
      <w:pPr>
        <w:jc w:val="right"/>
        <w:rPr>
          <w:rFonts w:ascii="Times New Roman" w:hAnsi="Times New Roman" w:cs="Times New Roman"/>
        </w:rPr>
      </w:pPr>
      <w:r w:rsidRPr="0041569A">
        <w:rPr>
          <w:rFonts w:ascii="Times New Roman" w:hAnsi="Times New Roman" w:cs="Times New Roman"/>
        </w:rPr>
        <w:t>Załącznik nr 3 do SWKO</w:t>
      </w:r>
    </w:p>
    <w:p w14:paraId="4E98D05B" w14:textId="77777777" w:rsidR="0001564D" w:rsidRPr="0041569A" w:rsidRDefault="0001564D" w:rsidP="0001564D">
      <w:pPr>
        <w:rPr>
          <w:rFonts w:ascii="Times New Roman" w:hAnsi="Times New Roman" w:cs="Times New Roman"/>
        </w:rPr>
      </w:pPr>
    </w:p>
    <w:p w14:paraId="577E0195" w14:textId="77777777" w:rsidR="0001564D" w:rsidRPr="0041569A" w:rsidRDefault="0001564D" w:rsidP="0001564D">
      <w:pPr>
        <w:rPr>
          <w:rFonts w:ascii="Times New Roman" w:hAnsi="Times New Roman" w:cs="Times New Roman"/>
        </w:rPr>
      </w:pPr>
    </w:p>
    <w:p w14:paraId="180F98C2" w14:textId="77777777" w:rsidR="0001564D" w:rsidRPr="0041569A" w:rsidRDefault="0001564D" w:rsidP="0001564D">
      <w:pPr>
        <w:rPr>
          <w:rFonts w:ascii="Times New Roman" w:hAnsi="Times New Roman" w:cs="Times New Roman"/>
        </w:rPr>
      </w:pPr>
    </w:p>
    <w:p w14:paraId="700616C1" w14:textId="77777777" w:rsidR="0001564D" w:rsidRPr="0041569A" w:rsidRDefault="0001564D" w:rsidP="0001564D">
      <w:pPr>
        <w:rPr>
          <w:rFonts w:ascii="Times New Roman" w:hAnsi="Times New Roman" w:cs="Times New Roman"/>
        </w:rPr>
      </w:pPr>
    </w:p>
    <w:p w14:paraId="34A3CF7E" w14:textId="77777777" w:rsidR="0001564D" w:rsidRPr="0041569A" w:rsidRDefault="0001564D" w:rsidP="0001564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569A">
        <w:rPr>
          <w:rFonts w:ascii="Times New Roman" w:hAnsi="Times New Roman" w:cs="Times New Roman"/>
          <w:b/>
          <w:bCs/>
          <w:sz w:val="24"/>
          <w:szCs w:val="24"/>
        </w:rPr>
        <w:t>OŚWIADCZENIE OFERENTA</w:t>
      </w:r>
    </w:p>
    <w:p w14:paraId="0B5BE57A" w14:textId="77777777" w:rsidR="0001564D" w:rsidRPr="0041569A" w:rsidRDefault="0001564D" w:rsidP="0001564D">
      <w:pPr>
        <w:rPr>
          <w:rFonts w:ascii="Times New Roman" w:hAnsi="Times New Roman" w:cs="Times New Roman"/>
        </w:rPr>
      </w:pPr>
    </w:p>
    <w:p w14:paraId="67EDDBAD" w14:textId="77777777" w:rsidR="0041569A" w:rsidRPr="0041569A" w:rsidRDefault="0041569A" w:rsidP="0041569A">
      <w:pPr>
        <w:ind w:firstLine="708"/>
        <w:rPr>
          <w:rFonts w:ascii="Times New Roman" w:hAnsi="Times New Roman" w:cs="Times New Roman"/>
        </w:rPr>
      </w:pPr>
      <w:r w:rsidRPr="0041569A">
        <w:rPr>
          <w:rFonts w:ascii="Times New Roman" w:hAnsi="Times New Roman" w:cs="Times New Roman"/>
        </w:rPr>
        <w:t xml:space="preserve">Potwierdzam, że personel skierowany do realizacji umowy o udzielanie świadczeń opieki zdrowotnej w Zespołach Ratownictwa medycznego posiada następujące kwalifikacje dla poszczególnych grup zawodowych: </w:t>
      </w:r>
    </w:p>
    <w:p w14:paraId="5815F8CD" w14:textId="41B2D909" w:rsidR="0041569A" w:rsidRPr="0041569A" w:rsidRDefault="0041569A" w:rsidP="0041569A">
      <w:pPr>
        <w:rPr>
          <w:rFonts w:ascii="Times New Roman" w:hAnsi="Times New Roman" w:cs="Times New Roman"/>
        </w:rPr>
      </w:pPr>
      <w:r w:rsidRPr="0041569A">
        <w:rPr>
          <w:rFonts w:ascii="Times New Roman" w:hAnsi="Times New Roman" w:cs="Times New Roman"/>
        </w:rPr>
        <w:t xml:space="preserve">- pielęgniarka systemu, zgodnie z art. 3 pkt. 6 ustawy z dnia 8 września 2006 r. o Państwowym Ratownictwie Medycznym (Dz. U 2025 poz. 91. </w:t>
      </w:r>
      <w:r w:rsidR="000E1B32">
        <w:rPr>
          <w:rFonts w:ascii="Times New Roman" w:hAnsi="Times New Roman" w:cs="Times New Roman"/>
        </w:rPr>
        <w:t>z późn.</w:t>
      </w:r>
      <w:r w:rsidRPr="0041569A">
        <w:rPr>
          <w:rFonts w:ascii="Times New Roman" w:hAnsi="Times New Roman" w:cs="Times New Roman"/>
        </w:rPr>
        <w:t xml:space="preserve"> zm.), </w:t>
      </w:r>
    </w:p>
    <w:p w14:paraId="2AC1587C" w14:textId="5DF6A930" w:rsidR="0001564D" w:rsidRPr="0041569A" w:rsidRDefault="0041569A" w:rsidP="0041569A">
      <w:pPr>
        <w:rPr>
          <w:rFonts w:ascii="Times New Roman" w:hAnsi="Times New Roman" w:cs="Times New Roman"/>
        </w:rPr>
      </w:pPr>
      <w:r w:rsidRPr="0041569A">
        <w:rPr>
          <w:rFonts w:ascii="Times New Roman" w:hAnsi="Times New Roman" w:cs="Times New Roman"/>
        </w:rPr>
        <w:t>- ratownik medyczny/ ratownik medyczny - kierowca zgodnie z ustawą o zawodzie ratownika medycznego oraz samorządzie ratowników medycznych z dnia 01.12.2022r. Rozdział II, art. 106 ustawy z dnia 5 stycznia 2011 r. o kierujących pojazdami (Dz. U. 2025 poz. 1226).</w:t>
      </w:r>
    </w:p>
    <w:p w14:paraId="6FAD45C4" w14:textId="77777777" w:rsidR="0001564D" w:rsidRPr="0041569A" w:rsidRDefault="0001564D" w:rsidP="0001564D">
      <w:pPr>
        <w:rPr>
          <w:rFonts w:ascii="Times New Roman" w:hAnsi="Times New Roman" w:cs="Times New Roman"/>
        </w:rPr>
      </w:pPr>
    </w:p>
    <w:sectPr w:rsidR="0001564D" w:rsidRPr="004156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64D"/>
    <w:rsid w:val="0001564D"/>
    <w:rsid w:val="000E1B32"/>
    <w:rsid w:val="00206096"/>
    <w:rsid w:val="00367967"/>
    <w:rsid w:val="003F541A"/>
    <w:rsid w:val="0041569A"/>
    <w:rsid w:val="007634F0"/>
    <w:rsid w:val="00A85BBE"/>
    <w:rsid w:val="00B93A9C"/>
    <w:rsid w:val="00ED3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CD712"/>
  <w15:chartTrackingRefBased/>
  <w15:docId w15:val="{62D1E238-4DD3-4312-A0A2-4FB8E5DD9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1564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564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1564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564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1564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1564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564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1564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1564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1564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1564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1564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564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1564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1564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564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1564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1564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1564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156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1564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156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1564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1564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1564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1564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1564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1564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1564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573</Characters>
  <Application>Microsoft Office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Adamczyk</dc:creator>
  <cp:keywords/>
  <dc:description/>
  <cp:lastModifiedBy>Łukasz Adamczyk</cp:lastModifiedBy>
  <cp:revision>3</cp:revision>
  <dcterms:created xsi:type="dcterms:W3CDTF">2025-11-24T12:10:00Z</dcterms:created>
  <dcterms:modified xsi:type="dcterms:W3CDTF">2025-11-24T12:43:00Z</dcterms:modified>
</cp:coreProperties>
</file>